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DC4" w:rsidRPr="00DF6DC4" w:rsidRDefault="00DF6DC4" w:rsidP="00DF6DC4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DF6DC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DF6DC4" w:rsidRDefault="00B51EE3" w:rsidP="00DF6DC4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разделу </w:t>
      </w:r>
      <w:r w:rsidR="00DF6DC4" w:rsidRPr="00DF6DC4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B51EE3" w:rsidRDefault="00B51EE3" w:rsidP="00DF6DC4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</w:p>
    <w:p w:rsidR="006649F2" w:rsidRPr="00034525" w:rsidRDefault="00250F62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034525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6649F2" w:rsidRPr="000345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DE65B1" w:rsidRPr="00B6426F" w:rsidRDefault="00B6426F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4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субсидий субъектам малого</w:t>
      </w:r>
      <w:r w:rsidRPr="00B64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или среднего  </w:t>
      </w:r>
      <w:r w:rsidRPr="00B642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предпринимательства на возмещение части затрат, связанных с</w:t>
      </w:r>
      <w:r w:rsidRPr="00B6426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640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развитием </w:t>
      </w:r>
      <w:r w:rsidR="000A4D83" w:rsidRPr="00640A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торговли,</w:t>
      </w:r>
      <w:r w:rsidR="000A4D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642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общественного питания и бытового обслуживания населения района</w:t>
      </w:r>
    </w:p>
    <w:p w:rsidR="00B6426F" w:rsidRDefault="00B6426F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51EE3" w:rsidRPr="008A568C" w:rsidRDefault="00B51EE3" w:rsidP="00B51E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B51EE3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субъектам малого или среднего  предпринимательства на возмещение части затрат, связанных с развитием  торговли, общественного питания и бытового обслуживания населения района (далее - Порядок), устанавливают механизм и условия предоставления муниципальной поддержки в форме субсидии на возмещение части затрат, связанных с развитием торговли, общественного питания и бытового обслуживания населения района (далее - субсидия), а также перечень подлежащих субсидированию затрат субъектов малого</w:t>
      </w:r>
      <w:proofErr w:type="gram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 предпринимательства, </w:t>
      </w:r>
      <w:proofErr w:type="gramStart"/>
      <w:r w:rsidRPr="00B51EE3">
        <w:rPr>
          <w:rFonts w:ascii="Times New Roman" w:hAnsi="Times New Roman" w:cs="Times New Roman"/>
          <w:bCs/>
          <w:sz w:val="28"/>
          <w:szCs w:val="28"/>
        </w:rPr>
        <w:t>связанных</w:t>
      </w:r>
      <w:proofErr w:type="gram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с развитием торговли, общественного питания и бытового обслуживания населения района.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DF3775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DF3775" w:rsidRPr="00DF3775">
        <w:rPr>
          <w:rFonts w:ascii="Times New Roman" w:hAnsi="Times New Roman" w:cs="Times New Roman"/>
          <w:bCs/>
          <w:sz w:val="28"/>
          <w:szCs w:val="28"/>
        </w:rPr>
        <w:t xml:space="preserve">основные средства  - материальные активы, которые предназначены для использования в качестве средств труда в процессе производства или поставки товаров и предоставления услуг и предполагаются к использованию в течение более чем одного отчетного период,  включенные в  </w:t>
      </w:r>
      <w:r w:rsidR="00DF3775" w:rsidRPr="00DF3775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Общероссийский классификатор основных фондов </w:t>
      </w:r>
      <w:proofErr w:type="gramStart"/>
      <w:r w:rsidR="00DF3775" w:rsidRPr="00DF3775">
        <w:rPr>
          <w:rFonts w:ascii="Times New Roman" w:hAnsi="Times New Roman" w:cs="Times New Roman"/>
          <w:bCs/>
          <w:sz w:val="28"/>
          <w:szCs w:val="28"/>
        </w:rPr>
        <w:t>ОК</w:t>
      </w:r>
      <w:proofErr w:type="gramEnd"/>
      <w:r w:rsidR="00DF3775" w:rsidRPr="00DF3775">
        <w:rPr>
          <w:rFonts w:ascii="Times New Roman" w:hAnsi="Times New Roman" w:cs="Times New Roman"/>
          <w:bCs/>
          <w:sz w:val="28"/>
          <w:szCs w:val="28"/>
        </w:rPr>
        <w:t xml:space="preserve"> 013-2014 (СНС 2008), принятый Приказом </w:t>
      </w:r>
      <w:proofErr w:type="spellStart"/>
      <w:r w:rsidR="00DF3775" w:rsidRPr="00DF3775"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 w:rsidR="00DF3775" w:rsidRPr="00DF3775">
        <w:rPr>
          <w:rFonts w:ascii="Times New Roman" w:hAnsi="Times New Roman" w:cs="Times New Roman"/>
          <w:bCs/>
          <w:sz w:val="28"/>
          <w:szCs w:val="28"/>
        </w:rPr>
        <w:t xml:space="preserve"> от 12.12.2014 N 2018-ст. 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E5420B" w:rsidRDefault="005007B0" w:rsidP="006A20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1.3. </w:t>
      </w:r>
      <w:r w:rsidR="00624B69">
        <w:rPr>
          <w:rFonts w:ascii="Times New Roman" w:hAnsi="Times New Roman" w:cs="Times New Roman"/>
          <w:sz w:val="28"/>
          <w:szCs w:val="28"/>
        </w:rPr>
        <w:t>Субсидии предоставляются субъектам малого или среднего предпринимательства, осуществляющим свою деятельность в сфере</w:t>
      </w:r>
      <w:r w:rsidR="000A4D83">
        <w:rPr>
          <w:rFonts w:ascii="Times New Roman" w:hAnsi="Times New Roman" w:cs="Times New Roman"/>
          <w:sz w:val="28"/>
          <w:szCs w:val="28"/>
        </w:rPr>
        <w:t xml:space="preserve"> </w:t>
      </w:r>
      <w:r w:rsidR="000A4D83" w:rsidRPr="00640AF6">
        <w:rPr>
          <w:rFonts w:ascii="Times New Roman" w:hAnsi="Times New Roman" w:cs="Times New Roman"/>
          <w:sz w:val="28"/>
          <w:szCs w:val="28"/>
        </w:rPr>
        <w:t xml:space="preserve">торговли, </w:t>
      </w:r>
      <w:r w:rsidR="00624B69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общественного</w:t>
      </w:r>
      <w:r w:rsidR="00624B69" w:rsidRPr="00407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 и бытового обслуживания населения района</w:t>
      </w:r>
      <w:r w:rsidR="00E5420B">
        <w:rPr>
          <w:rFonts w:ascii="Times New Roman" w:hAnsi="Times New Roman" w:cs="Times New Roman"/>
          <w:sz w:val="28"/>
          <w:szCs w:val="28"/>
        </w:rPr>
        <w:t>, с зарегистрированными видами экономической деятельности согласно:</w:t>
      </w:r>
    </w:p>
    <w:p w:rsidR="00E77A11" w:rsidRDefault="00E5420B" w:rsidP="006A20D8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4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разделу G </w:t>
      </w:r>
      <w:r w:rsidR="00E77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E77A11" w:rsidRPr="00E77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Торговля оптовая и розничная</w:t>
      </w:r>
      <w:r w:rsidR="00E77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E77A11" w:rsidRPr="00E77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ремонт </w:t>
      </w:r>
      <w:r w:rsidR="00E77A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автотранспортных  средствам и мотоциклов»;</w:t>
      </w:r>
    </w:p>
    <w:p w:rsidR="00E77A11" w:rsidRPr="00E77A11" w:rsidRDefault="00E77A11" w:rsidP="00E77A1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5420B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разделу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77A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«Деятельность гостиниц и предприятий общественного питания»;</w:t>
      </w:r>
    </w:p>
    <w:p w:rsidR="009550D1" w:rsidRDefault="009550D1" w:rsidP="00FC701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Общероссийского классификатора видов экономической деятельности, утвержденного Приказом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Росстандарта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 от 31 января 2014 года № 14-ст «О принятии и введении в действие </w:t>
      </w:r>
      <w:r w:rsidRPr="000D16C3">
        <w:rPr>
          <w:rFonts w:ascii="Times New Roman" w:hAnsi="Times New Roman" w:cs="Times New Roman"/>
          <w:sz w:val="28"/>
          <w:szCs w:val="28"/>
        </w:rPr>
        <w:t>Общероссийск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0D16C3">
        <w:rPr>
          <w:rFonts w:ascii="Times New Roman" w:hAnsi="Times New Roman" w:cs="Times New Roman"/>
          <w:sz w:val="28"/>
          <w:szCs w:val="28"/>
        </w:rPr>
        <w:t xml:space="preserve"> классификатор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D16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16C3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D16C3">
        <w:rPr>
          <w:rFonts w:ascii="Times New Roman" w:hAnsi="Times New Roman" w:cs="Times New Roman"/>
          <w:sz w:val="28"/>
          <w:szCs w:val="28"/>
        </w:rPr>
        <w:t xml:space="preserve"> экономической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 ОК 029-2014</w:t>
      </w:r>
      <w:r w:rsidRPr="00B629AE">
        <w:rPr>
          <w:rFonts w:ascii="Times New Roman" w:hAnsi="Times New Roman" w:cs="Times New Roman"/>
          <w:sz w:val="28"/>
          <w:szCs w:val="28"/>
        </w:rPr>
        <w:t>ОК 029-2014 (КДЕС</w:t>
      </w:r>
      <w:proofErr w:type="gramStart"/>
      <w:r w:rsidRPr="00B629AE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B629AE">
        <w:rPr>
          <w:rFonts w:ascii="Times New Roman" w:hAnsi="Times New Roman" w:cs="Times New Roman"/>
          <w:sz w:val="28"/>
          <w:szCs w:val="28"/>
        </w:rPr>
        <w:t>ед. 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259D" w:rsidRPr="00D60240" w:rsidRDefault="00B51EE3" w:rsidP="00E54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1.4</w:t>
      </w:r>
      <w:r w:rsidR="001E2C39" w:rsidRPr="00D60240">
        <w:rPr>
          <w:rFonts w:ascii="Times New Roman" w:hAnsi="Times New Roman" w:cs="Times New Roman"/>
          <w:bCs/>
          <w:sz w:val="28"/>
          <w:szCs w:val="28"/>
        </w:rPr>
        <w:t xml:space="preserve">. В перечень субсидируемых затрат субъектов малого предпринимательства, связанных с </w:t>
      </w:r>
      <w:r w:rsidR="001E2C39" w:rsidRPr="009753FA">
        <w:rPr>
          <w:rFonts w:ascii="Times New Roman" w:eastAsia="Calibri" w:hAnsi="Times New Roman" w:cs="Times New Roman"/>
          <w:sz w:val="28"/>
          <w:szCs w:val="28"/>
        </w:rPr>
        <w:t xml:space="preserve">осуществлением деятельности </w:t>
      </w:r>
      <w:r w:rsidR="001E2C39">
        <w:rPr>
          <w:rFonts w:ascii="Times New Roman" w:hAnsi="Times New Roman" w:cs="Times New Roman"/>
          <w:sz w:val="28"/>
          <w:szCs w:val="28"/>
        </w:rPr>
        <w:t>в сфере</w:t>
      </w:r>
      <w:r w:rsidR="001E2C39" w:rsidRPr="00624B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4D83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торговли, </w:t>
      </w:r>
      <w:r w:rsidR="001E2C39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общественного</w:t>
      </w:r>
      <w:r w:rsidR="001E2C39" w:rsidRPr="004073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питания и бытового обслуживания населения района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>
        <w:rPr>
          <w:rFonts w:ascii="Times New Roman" w:hAnsi="Times New Roman" w:cs="Times New Roman"/>
          <w:bCs/>
          <w:sz w:val="28"/>
          <w:szCs w:val="28"/>
        </w:rPr>
        <w:t xml:space="preserve"> числе сборкой</w:t>
      </w:r>
      <w:r w:rsidR="00D00F5D">
        <w:rPr>
          <w:rFonts w:ascii="Times New Roman" w:hAnsi="Times New Roman" w:cs="Times New Roman"/>
          <w:bCs/>
          <w:sz w:val="28"/>
          <w:szCs w:val="28"/>
        </w:rPr>
        <w:t>, а также т</w:t>
      </w:r>
      <w:r w:rsidR="00D00F5D" w:rsidRPr="00D00F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ранспортировкой</w:t>
      </w:r>
      <w:r w:rsidRPr="00D00F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0F5D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D00F5D" w:rsidRPr="00D00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</w:t>
      </w:r>
      <w:r w:rsidR="00D458AB" w:rsidRPr="00D45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458AB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="000A4D83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торговли,</w:t>
      </w:r>
      <w:r w:rsidR="000A4D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8AB" w:rsidRPr="00D458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8AB" w:rsidRPr="00D458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общественного питания и бытового обслуживания населения района</w:t>
      </w:r>
      <w:r w:rsidR="00D00F5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5A259D" w:rsidRPr="00F2020E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организацию доступа телефонной связи (установка телефонов) и приобретение телефонных аппаратов;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5A259D" w:rsidRDefault="005A259D" w:rsidP="009245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</w:t>
      </w:r>
      <w:r w:rsidR="009245D1"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5A259D" w:rsidRPr="00D60240" w:rsidRDefault="00706BE3" w:rsidP="00706BE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lastRenderedPageBreak/>
        <w:t>уплаты налоговых и иных обязательных платежей в бюджетную систему Российской Федерации.</w:t>
      </w:r>
    </w:p>
    <w:p w:rsidR="00B51EE3" w:rsidRDefault="00B51EE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51EE3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субсидий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2.1. </w:t>
      </w:r>
      <w:proofErr w:type="gramStart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  </w:t>
      </w:r>
      <w:r>
        <w:rPr>
          <w:rFonts w:ascii="Times New Roman" w:hAnsi="Times New Roman" w:cs="Times New Roman"/>
          <w:bCs/>
          <w:sz w:val="28"/>
          <w:szCs w:val="28"/>
        </w:rPr>
        <w:t xml:space="preserve">малого и среднего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предпринимательства, зарегистрированным и осуществляющим предпринимательскую деятельность на территории Шарыповского района,  не имеющим  задолженности по налоговым и иным обязательным платежам в бюджетную систему Российской Федерации,  при условии обращения ими за муниципальной  поддержкой   не позже </w:t>
      </w:r>
      <w:r>
        <w:rPr>
          <w:rFonts w:ascii="Times New Roman" w:hAnsi="Times New Roman" w:cs="Times New Roman"/>
          <w:bCs/>
          <w:sz w:val="28"/>
          <w:szCs w:val="28"/>
        </w:rPr>
        <w:t xml:space="preserve">двенадцати месяцев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с момента  </w:t>
      </w:r>
      <w:proofErr w:type="spellStart"/>
      <w:r w:rsidRPr="00B51EE3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развитием торговли, общественного питания и бытового обслуживания населения района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AC0483" w:rsidRDefault="00AC048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0483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3</w:t>
      </w:r>
      <w:r w:rsidRPr="00B51EE3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B51EE3" w:rsidRPr="00B51EE3" w:rsidRDefault="00AC0483" w:rsidP="00AC04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B51EE3" w:rsidRPr="00B51EE3">
        <w:rPr>
          <w:rFonts w:ascii="Times New Roman" w:hAnsi="Times New Roman" w:cs="Times New Roman"/>
          <w:bCs/>
          <w:sz w:val="28"/>
          <w:szCs w:val="28"/>
        </w:rPr>
        <w:t>2</w:t>
      </w:r>
      <w:r>
        <w:rPr>
          <w:rFonts w:ascii="Times New Roman" w:hAnsi="Times New Roman" w:cs="Times New Roman"/>
          <w:bCs/>
          <w:sz w:val="28"/>
          <w:szCs w:val="28"/>
        </w:rPr>
        <w:t>.4</w:t>
      </w:r>
      <w:r w:rsidR="00B51EE3" w:rsidRPr="00B51EE3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5</w:t>
      </w:r>
      <w:r w:rsidRPr="00B51EE3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заявителя на момент подачи заявки состояния ликвидации, реорганизации или имеющегося   ограничения  на осуществление хозяйственной деятельности.</w:t>
      </w: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7</w:t>
      </w:r>
      <w:r w:rsidRPr="00B51EE3">
        <w:rPr>
          <w:rFonts w:ascii="Times New Roman" w:hAnsi="Times New Roman" w:cs="Times New Roman"/>
          <w:bCs/>
          <w:sz w:val="28"/>
          <w:szCs w:val="28"/>
        </w:rPr>
        <w:t>. Предоставление субсидии осуществляется субъектам малого и среднего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предпринимательства, представившим  технико-экономическое обоснование приобретения основных средств  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1EE3">
        <w:rPr>
          <w:rFonts w:ascii="Times New Roman" w:hAnsi="Times New Roman" w:cs="Times New Roman"/>
          <w:bCs/>
          <w:sz w:val="28"/>
          <w:szCs w:val="28"/>
        </w:rPr>
        <w:t>2.</w:t>
      </w:r>
      <w:r w:rsidR="00AC0483">
        <w:rPr>
          <w:rFonts w:ascii="Times New Roman" w:hAnsi="Times New Roman" w:cs="Times New Roman"/>
          <w:bCs/>
          <w:sz w:val="28"/>
          <w:szCs w:val="28"/>
        </w:rPr>
        <w:t>8</w:t>
      </w:r>
      <w:r w:rsidRPr="00B51EE3">
        <w:rPr>
          <w:rFonts w:ascii="Times New Roman" w:hAnsi="Times New Roman" w:cs="Times New Roman"/>
          <w:bCs/>
          <w:sz w:val="28"/>
          <w:szCs w:val="28"/>
        </w:rPr>
        <w:t>. Финансовая поддержка субъектов малого  предпринимательства, предусмотренная настоящим Порядком, не может оказываться субъектам малого предпринимательства, осуществляющим производство и (или) реализацию подакцизных товаров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51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51EE3" w:rsidRPr="00D60240" w:rsidRDefault="00B51EE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1EE3" w:rsidRPr="00B51EE3" w:rsidRDefault="00B51EE3" w:rsidP="00B51E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1EE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3. Порядок предоставления субсидий</w:t>
      </w:r>
    </w:p>
    <w:p w:rsidR="005A259D" w:rsidRPr="00412992" w:rsidRDefault="00B51EE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.1. Для </w:t>
      </w:r>
      <w:r w:rsidR="005A259D" w:rsidRPr="00640AF6">
        <w:rPr>
          <w:rFonts w:ascii="Times New Roman" w:hAnsi="Times New Roman" w:cs="Times New Roman"/>
          <w:bCs/>
          <w:sz w:val="28"/>
          <w:szCs w:val="28"/>
        </w:rPr>
        <w:t>получения субсидии субъекты малого предпринимательства представляют</w:t>
      </w:r>
      <w:r w:rsidR="005A259D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</w:t>
      </w:r>
      <w:r w:rsidR="009550D1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A259D" w:rsidRPr="00640A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259D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заявление 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5A259D">
        <w:rPr>
          <w:rFonts w:ascii="Times New Roman" w:hAnsi="Times New Roman" w:cs="Times New Roman"/>
          <w:bCs/>
          <w:sz w:val="28"/>
          <w:szCs w:val="28"/>
        </w:rPr>
        <w:t>№</w:t>
      </w:r>
      <w:r w:rsidR="005A259D" w:rsidRPr="00D60240">
        <w:rPr>
          <w:rFonts w:ascii="Times New Roman" w:hAnsi="Times New Roman" w:cs="Times New Roman"/>
          <w:bCs/>
          <w:sz w:val="28"/>
          <w:szCs w:val="28"/>
        </w:rPr>
        <w:t xml:space="preserve"> 1 к настоящему Порядку.</w:t>
      </w:r>
    </w:p>
    <w:p w:rsidR="005A259D" w:rsidRPr="00D60240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5A259D" w:rsidRPr="00124D19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64"/>
      <w:bookmarkEnd w:id="0"/>
      <w:r w:rsidRPr="00124D19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1" w:name="Par66"/>
      <w:bookmarkEnd w:id="1"/>
      <w:r w:rsidRPr="00124D19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1E6EC9" w:rsidRPr="00124D19" w:rsidRDefault="001E6EC9" w:rsidP="001E6EC9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24D19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справки </w:t>
      </w:r>
      <w:r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>
        <w:rPr>
          <w:rFonts w:ascii="Times New Roman" w:hAnsi="Times New Roman" w:cs="Times New Roman"/>
          <w:bCs/>
          <w:sz w:val="28"/>
          <w:szCs w:val="28"/>
        </w:rPr>
        <w:t xml:space="preserve">исполнению </w:t>
      </w:r>
      <w:r w:rsidRPr="00B51EE3">
        <w:rPr>
          <w:rFonts w:ascii="Times New Roman" w:hAnsi="Times New Roman" w:cs="Times New Roman"/>
          <w:bCs/>
          <w:sz w:val="28"/>
          <w:szCs w:val="28"/>
        </w:rPr>
        <w:t>обязанностей по уплате налогов, сборов, пеней, подлежащих уплате в соответствии с законодательством Российской Федерации о налогах сборах, 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</w:t>
      </w:r>
      <w:proofErr w:type="gramEnd"/>
      <w:r w:rsidRPr="00B51EE3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Федерации, полученные в срок не ранее 30 дней до даты подачи заявки (представляются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по инициативе заявителя);</w:t>
      </w:r>
    </w:p>
    <w:p w:rsidR="005A259D" w:rsidRPr="000A4D83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124D19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B51EE3">
          <w:rPr>
            <w:rFonts w:ascii="Times New Roman" w:hAnsi="Times New Roman" w:cs="Times New Roman"/>
            <w:bCs/>
            <w:sz w:val="28"/>
            <w:szCs w:val="28"/>
          </w:rPr>
          <w:t>1.</w:t>
        </w:r>
        <w:r w:rsidR="00FD065C">
          <w:rPr>
            <w:rFonts w:ascii="Times New Roman" w:hAnsi="Times New Roman" w:cs="Times New Roman"/>
            <w:bCs/>
            <w:sz w:val="28"/>
            <w:szCs w:val="28"/>
          </w:rPr>
          <w:t>4</w:t>
        </w:r>
      </w:hyperlink>
      <w:r w:rsidR="00B51EE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24D19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  <w:r w:rsidR="000A4D8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8002A" w:rsidRDefault="005A259D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Pr="002051AE"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  <w:r w:rsidR="00B51EE3">
          <w:rPr>
            <w:rFonts w:ascii="Times New Roman" w:hAnsi="Times New Roman" w:cs="Times New Roman"/>
            <w:bCs/>
            <w:sz w:val="28"/>
            <w:szCs w:val="28"/>
          </w:rPr>
          <w:t>1.</w:t>
        </w:r>
        <w:r w:rsidR="00FD065C">
          <w:rPr>
            <w:rFonts w:ascii="Times New Roman" w:hAnsi="Times New Roman" w:cs="Times New Roman"/>
            <w:bCs/>
            <w:sz w:val="28"/>
            <w:szCs w:val="28"/>
          </w:rPr>
          <w:t>4</w:t>
        </w:r>
      </w:hyperlink>
      <w:r w:rsidR="00FD06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51AE">
        <w:rPr>
          <w:rFonts w:ascii="Times New Roman" w:hAnsi="Times New Roman" w:cs="Times New Roman"/>
          <w:bCs/>
          <w:sz w:val="28"/>
          <w:szCs w:val="28"/>
        </w:rPr>
        <w:t xml:space="preserve">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 расчета</w:t>
      </w:r>
      <w:proofErr w:type="gramEnd"/>
      <w:r w:rsidRPr="002051AE">
        <w:rPr>
          <w:rFonts w:ascii="Times New Roman" w:hAnsi="Times New Roman" w:cs="Times New Roman"/>
          <w:bCs/>
          <w:sz w:val="28"/>
          <w:szCs w:val="28"/>
        </w:rPr>
        <w:t xml:space="preserve"> - кассовые (или товарные) чеки и (или) квитанции к приходным кассовым ордерам;</w:t>
      </w:r>
    </w:p>
    <w:p w:rsidR="0098002A" w:rsidRPr="0098002A" w:rsidRDefault="0098002A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02A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98002A" w:rsidRPr="0098002A" w:rsidRDefault="0098002A" w:rsidP="0098002A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002A">
        <w:rPr>
          <w:rFonts w:ascii="Times New Roman" w:hAnsi="Times New Roman" w:cs="Times New Roman"/>
          <w:sz w:val="28"/>
          <w:szCs w:val="28"/>
        </w:rPr>
        <w:t>копии счетов на оплату (при их наличии);</w:t>
      </w:r>
    </w:p>
    <w:p w:rsidR="005A259D" w:rsidRPr="003A7B66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A7B66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</w:t>
      </w:r>
      <w:r w:rsidR="00B00359">
        <w:rPr>
          <w:rFonts w:ascii="Times New Roman" w:hAnsi="Times New Roman" w:cs="Times New Roman"/>
          <w:sz w:val="28"/>
          <w:szCs w:val="28"/>
        </w:rPr>
        <w:t xml:space="preserve"> акты приема-передачи товара;</w:t>
      </w:r>
      <w:proofErr w:type="gramEnd"/>
    </w:p>
    <w:p w:rsidR="005A259D" w:rsidRDefault="00250F62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hyperlink w:anchor="Par238" w:history="1">
        <w:r w:rsidR="005A259D" w:rsidRPr="00F70E70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5A259D" w:rsidRPr="00F70E70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A259D">
        <w:rPr>
          <w:rFonts w:ascii="Times New Roman" w:hAnsi="Times New Roman" w:cs="Times New Roman"/>
          <w:bCs/>
          <w:sz w:val="28"/>
          <w:szCs w:val="28"/>
        </w:rPr>
        <w:t>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баланса,</w:t>
      </w:r>
      <w:r w:rsidRPr="00F70E70">
        <w:rPr>
          <w:rFonts w:ascii="Times New Roman" w:hAnsi="Times New Roman" w:cs="Times New Roman"/>
          <w:sz w:val="28"/>
          <w:szCs w:val="28"/>
        </w:rPr>
        <w:t xml:space="preserve"> отчета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о финансовых результатах</w:t>
      </w:r>
      <w:r w:rsidRPr="00F70E7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065C">
        <w:t xml:space="preserve"> </w:t>
      </w:r>
      <w:r w:rsidRPr="00F70E70">
        <w:rPr>
          <w:rFonts w:ascii="Times New Roman" w:hAnsi="Times New Roman" w:cs="Times New Roman"/>
          <w:sz w:val="28"/>
          <w:szCs w:val="28"/>
        </w:rPr>
        <w:t>за предшествующий календарный год;</w:t>
      </w:r>
    </w:p>
    <w:p w:rsidR="005A259D" w:rsidRPr="00F70E70" w:rsidRDefault="005A259D" w:rsidP="005A259D">
      <w:pPr>
        <w:pStyle w:val="ac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70E70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</w:t>
      </w:r>
      <w:r w:rsidRPr="001B66E9">
        <w:rPr>
          <w:rFonts w:ascii="Times New Roman" w:hAnsi="Times New Roman" w:cs="Times New Roman"/>
          <w:sz w:val="28"/>
          <w:szCs w:val="28"/>
        </w:rPr>
        <w:t xml:space="preserve">декларации по </w:t>
      </w:r>
      <w:hyperlink r:id="rId10" w:history="1">
        <w:r w:rsidRPr="001B66E9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Pr="001B66E9">
        <w:rPr>
          <w:rFonts w:ascii="Times New Roman" w:hAnsi="Times New Roman" w:cs="Times New Roman"/>
          <w:sz w:val="28"/>
          <w:szCs w:val="28"/>
        </w:rPr>
        <w:t>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5A259D" w:rsidRDefault="005A259D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D60240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D065C" w:rsidRDefault="00AC0483" w:rsidP="005A25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11)</w:t>
      </w:r>
      <w:r w:rsidR="00FD065C" w:rsidRPr="00FD065C">
        <w:rPr>
          <w:rFonts w:ascii="Times New Roman" w:hAnsi="Times New Roman" w:cs="Times New Roman"/>
          <w:bCs/>
          <w:sz w:val="28"/>
          <w:szCs w:val="28"/>
        </w:rPr>
        <w:t xml:space="preserve"> технико-экономическое обоснование приобретения основных средств  (далее ТЭО). ТЭО оформляется согласно приложению № 3 к настоящему Порядку. ТЭО подается вместе с пакетом документов,  с подписью и  пронумерованными  листами,  </w:t>
      </w:r>
      <w:proofErr w:type="gramStart"/>
      <w:r w:rsidR="00FD065C" w:rsidRPr="00FD065C">
        <w:rPr>
          <w:rFonts w:ascii="Times New Roman" w:hAnsi="Times New Roman" w:cs="Times New Roman"/>
          <w:bCs/>
          <w:sz w:val="28"/>
          <w:szCs w:val="28"/>
        </w:rPr>
        <w:t>заверенное</w:t>
      </w:r>
      <w:proofErr w:type="gramEnd"/>
      <w:r w:rsidR="00FD065C" w:rsidRPr="00FD065C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</w:t>
      </w:r>
    </w:p>
    <w:p w:rsidR="005A259D" w:rsidRDefault="00FD065C" w:rsidP="005A259D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="005A259D" w:rsidRPr="00394678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7176E">
        <w:rPr>
          <w:rFonts w:ascii="Times New Roman" w:hAnsi="Times New Roman" w:cs="Times New Roman"/>
          <w:sz w:val="28"/>
          <w:szCs w:val="28"/>
        </w:rPr>
        <w:t>. 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7176E"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7176E">
        <w:rPr>
          <w:rFonts w:ascii="Times New Roman" w:hAnsi="Times New Roman" w:cs="Times New Roman"/>
          <w:sz w:val="28"/>
          <w:szCs w:val="28"/>
        </w:rPr>
        <w:t>. Непредставление заявителем документов, указанных в   п.п.2  п.   3.1  настоящего Порядка, не является основанием для принятия решения об отказе в предоставлении субсидии.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7176E">
        <w:rPr>
          <w:rFonts w:ascii="Times New Roman" w:hAnsi="Times New Roman" w:cs="Times New Roman"/>
          <w:sz w:val="28"/>
          <w:szCs w:val="28"/>
        </w:rPr>
        <w:t>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7176E">
        <w:rPr>
          <w:rFonts w:ascii="Times New Roman" w:hAnsi="Times New Roman" w:cs="Times New Roman"/>
          <w:sz w:val="28"/>
          <w:szCs w:val="28"/>
        </w:rPr>
        <w:t>. Документы, представленные в Администрацию для участия в конкурсе, возврату заявителю не подлежат.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7176E">
        <w:rPr>
          <w:rFonts w:ascii="Times New Roman" w:hAnsi="Times New Roman" w:cs="Times New Roman"/>
          <w:sz w:val="28"/>
          <w:szCs w:val="28"/>
        </w:rPr>
        <w:t>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7176E">
        <w:rPr>
          <w:rFonts w:ascii="Times New Roman" w:hAnsi="Times New Roman" w:cs="Times New Roman"/>
          <w:sz w:val="28"/>
          <w:szCs w:val="28"/>
        </w:rPr>
        <w:t>3.</w:t>
      </w:r>
      <w:r w:rsidR="00586E70">
        <w:rPr>
          <w:rFonts w:ascii="Times New Roman" w:hAnsi="Times New Roman" w:cs="Times New Roman"/>
          <w:sz w:val="28"/>
          <w:szCs w:val="28"/>
        </w:rPr>
        <w:t>8</w:t>
      </w:r>
      <w:r w:rsidRPr="0017176E">
        <w:rPr>
          <w:rFonts w:ascii="Times New Roman" w:hAnsi="Times New Roman" w:cs="Times New Roman"/>
          <w:sz w:val="28"/>
          <w:szCs w:val="28"/>
        </w:rPr>
        <w:t xml:space="preserve">.   </w:t>
      </w:r>
      <w:r w:rsidRPr="0093332C">
        <w:rPr>
          <w:rFonts w:ascii="Times New Roman" w:hAnsi="Times New Roman" w:cs="Times New Roman"/>
          <w:sz w:val="28"/>
          <w:szCs w:val="28"/>
        </w:rPr>
        <w:t>Специалист  по развитию предпринимательства и защите прав потребителей  администрации Шарыповского района   проводит анализ ТЭО, производит выезд на место осуществления деятельности заявителем,  осмотр  приобретенн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9333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 средств</w:t>
      </w:r>
      <w:r w:rsidRPr="0093332C">
        <w:rPr>
          <w:rFonts w:ascii="Times New Roman" w:hAnsi="Times New Roman" w:cs="Times New Roman"/>
          <w:sz w:val="28"/>
          <w:szCs w:val="28"/>
        </w:rPr>
        <w:t xml:space="preserve"> и изготовление фотоматериалов.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>3.</w:t>
      </w:r>
      <w:r w:rsidR="00586E70">
        <w:rPr>
          <w:rFonts w:ascii="Times New Roman" w:hAnsi="Times New Roman" w:cs="Times New Roman"/>
          <w:sz w:val="28"/>
          <w:szCs w:val="28"/>
        </w:rPr>
        <w:t>9</w:t>
      </w:r>
      <w:r w:rsidRPr="0017176E">
        <w:rPr>
          <w:rFonts w:ascii="Times New Roman" w:hAnsi="Times New Roman" w:cs="Times New Roman"/>
          <w:sz w:val="28"/>
          <w:szCs w:val="28"/>
        </w:rPr>
        <w:t xml:space="preserve">. Комиссия в течение 20 дней со дня получения документов, перечисленных в   пункте  3.1  настоящего Порядка, рассматривает их и принимает решение. 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lastRenderedPageBreak/>
        <w:t xml:space="preserve"> 3.</w:t>
      </w:r>
      <w:r w:rsidR="00586E70">
        <w:rPr>
          <w:rFonts w:ascii="Times New Roman" w:hAnsi="Times New Roman" w:cs="Times New Roman"/>
          <w:sz w:val="28"/>
          <w:szCs w:val="28"/>
        </w:rPr>
        <w:t>10</w:t>
      </w:r>
      <w:r w:rsidRPr="0017176E">
        <w:rPr>
          <w:rFonts w:ascii="Times New Roman" w:hAnsi="Times New Roman" w:cs="Times New Roman"/>
          <w:sz w:val="28"/>
          <w:szCs w:val="28"/>
        </w:rPr>
        <w:t xml:space="preserve">. Решения Комиссии по результатам  рассмотрения  поступивших заявлений и документов, перечисленных в   пункте 3.1 настоящего Порядка 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 субъектов </w:t>
      </w:r>
      <w:r>
        <w:rPr>
          <w:rFonts w:ascii="Times New Roman" w:hAnsi="Times New Roman" w:cs="Times New Roman"/>
          <w:sz w:val="28"/>
          <w:szCs w:val="28"/>
        </w:rPr>
        <w:t xml:space="preserve">социального </w:t>
      </w:r>
      <w:r w:rsidRPr="0017176E">
        <w:rPr>
          <w:rFonts w:ascii="Times New Roman" w:hAnsi="Times New Roman" w:cs="Times New Roman"/>
          <w:sz w:val="28"/>
          <w:szCs w:val="28"/>
        </w:rPr>
        <w:t xml:space="preserve"> предпринимательства, оформляются протоколом, содержащим   указание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176E">
        <w:rPr>
          <w:rFonts w:ascii="Times New Roman" w:hAnsi="Times New Roman" w:cs="Times New Roman"/>
          <w:sz w:val="28"/>
          <w:szCs w:val="28"/>
        </w:rPr>
        <w:t xml:space="preserve">размера субсидии для каждого получателя. 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586E70">
        <w:rPr>
          <w:rFonts w:ascii="Times New Roman" w:hAnsi="Times New Roman" w:cs="Times New Roman"/>
          <w:sz w:val="28"/>
          <w:szCs w:val="28"/>
        </w:rPr>
        <w:t>1</w:t>
      </w:r>
      <w:r w:rsidRPr="0017176E">
        <w:rPr>
          <w:rFonts w:ascii="Times New Roman" w:hAnsi="Times New Roman" w:cs="Times New Roman"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17176E">
        <w:rPr>
          <w:rFonts w:ascii="Times New Roman" w:hAnsi="Times New Roman" w:cs="Times New Roman"/>
          <w:sz w:val="28"/>
          <w:szCs w:val="28"/>
        </w:rPr>
        <w:t>с даты заседания</w:t>
      </w:r>
      <w:proofErr w:type="gramEnd"/>
      <w:r w:rsidRPr="0017176E">
        <w:rPr>
          <w:rFonts w:ascii="Times New Roman" w:hAnsi="Times New Roman" w:cs="Times New Roman"/>
          <w:sz w:val="28"/>
          <w:szCs w:val="28"/>
        </w:rPr>
        <w:t xml:space="preserve"> комиссии.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 w:rsidR="00586E70">
        <w:rPr>
          <w:rFonts w:ascii="Times New Roman" w:hAnsi="Times New Roman" w:cs="Times New Roman"/>
          <w:sz w:val="28"/>
          <w:szCs w:val="28"/>
        </w:rPr>
        <w:t>2</w:t>
      </w:r>
      <w:r w:rsidRPr="0017176E">
        <w:rPr>
          <w:rFonts w:ascii="Times New Roman" w:hAnsi="Times New Roman" w:cs="Times New Roman"/>
          <w:sz w:val="28"/>
          <w:szCs w:val="28"/>
        </w:rPr>
        <w:t>. Основаниями отказа в предоставлении субсидии являются: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недостоверность предоставленной заявителем  информации;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муниципальной  поддержки.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 w:rsidR="00586E70">
        <w:rPr>
          <w:rFonts w:ascii="Times New Roman" w:hAnsi="Times New Roman" w:cs="Times New Roman"/>
          <w:sz w:val="28"/>
          <w:szCs w:val="28"/>
        </w:rPr>
        <w:t>3</w:t>
      </w:r>
      <w:r w:rsidRPr="0017176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7176E">
        <w:rPr>
          <w:rFonts w:ascii="Times New Roman" w:hAnsi="Times New Roman" w:cs="Times New Roman"/>
          <w:sz w:val="28"/>
          <w:szCs w:val="28"/>
        </w:rPr>
        <w:t>Расчет и предостав</w:t>
      </w:r>
      <w:r w:rsidR="00A3553A">
        <w:rPr>
          <w:rFonts w:ascii="Times New Roman" w:hAnsi="Times New Roman" w:cs="Times New Roman"/>
          <w:sz w:val="28"/>
          <w:szCs w:val="28"/>
        </w:rPr>
        <w:t xml:space="preserve">ление субсидий осуществляется </w:t>
      </w:r>
      <w:r w:rsidRPr="0017176E">
        <w:rPr>
          <w:rFonts w:ascii="Times New Roman" w:hAnsi="Times New Roman" w:cs="Times New Roman"/>
          <w:sz w:val="28"/>
          <w:szCs w:val="28"/>
        </w:rPr>
        <w:t xml:space="preserve">из расчета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065C">
        <w:rPr>
          <w:rFonts w:ascii="Times New Roman" w:hAnsi="Times New Roman" w:cs="Times New Roman"/>
          <w:sz w:val="28"/>
          <w:szCs w:val="28"/>
        </w:rPr>
        <w:t xml:space="preserve"> не более 50 </w:t>
      </w:r>
      <w:r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FD065C">
        <w:rPr>
          <w:rFonts w:ascii="Times New Roman" w:hAnsi="Times New Roman" w:cs="Times New Roman"/>
          <w:sz w:val="28"/>
          <w:szCs w:val="28"/>
        </w:rPr>
        <w:t xml:space="preserve"> от понесенных затрат, связанных с приобретением и созданием основных средств  в сфере торговли, общественного питания 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налогообложения), в размере не более 350 000 рублей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176E">
        <w:rPr>
          <w:rFonts w:ascii="Times New Roman" w:hAnsi="Times New Roman" w:cs="Times New Roman"/>
          <w:sz w:val="28"/>
          <w:szCs w:val="28"/>
        </w:rPr>
        <w:t>на одного получателя поддержки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7176E">
        <w:rPr>
          <w:rFonts w:ascii="Times New Roman" w:hAnsi="Times New Roman" w:cs="Times New Roman"/>
          <w:sz w:val="28"/>
          <w:szCs w:val="28"/>
        </w:rPr>
        <w:t xml:space="preserve"> </w:t>
      </w:r>
      <w:r w:rsidRPr="00FD065C">
        <w:rPr>
          <w:rFonts w:ascii="Times New Roman" w:hAnsi="Times New Roman" w:cs="Times New Roman"/>
          <w:sz w:val="28"/>
          <w:szCs w:val="28"/>
        </w:rPr>
        <w:t>в течение</w:t>
      </w:r>
      <w:proofErr w:type="gramEnd"/>
      <w:r w:rsidRPr="00FD065C">
        <w:rPr>
          <w:rFonts w:ascii="Times New Roman" w:hAnsi="Times New Roman" w:cs="Times New Roman"/>
          <w:sz w:val="28"/>
          <w:szCs w:val="28"/>
        </w:rPr>
        <w:t xml:space="preserve"> одного финансового года.</w:t>
      </w:r>
    </w:p>
    <w:p w:rsidR="00A3553A" w:rsidRPr="00541E6B" w:rsidRDefault="00A3553A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1E6B">
        <w:rPr>
          <w:rFonts w:ascii="Times New Roman" w:hAnsi="Times New Roman" w:cs="Times New Roman"/>
          <w:sz w:val="28"/>
          <w:szCs w:val="28"/>
        </w:rPr>
        <w:t xml:space="preserve">3.14. </w:t>
      </w:r>
      <w:proofErr w:type="gramStart"/>
      <w:r w:rsidRPr="00541E6B">
        <w:rPr>
          <w:rFonts w:ascii="Times New Roman" w:hAnsi="Times New Roman" w:cs="Times New Roman"/>
          <w:sz w:val="28"/>
          <w:szCs w:val="28"/>
        </w:rPr>
        <w:t>Расчет и предоставление субсидий осуществляется из расчета   не более 80  процентов от понесенных затрат, связанных с приобретением и созданием основных средств  в сфере  бытового обслуживания населения района 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налогообложения), в размере не более 350 000 рублей   на одного получателя поддержки   в</w:t>
      </w:r>
      <w:proofErr w:type="gramEnd"/>
      <w:r w:rsidRPr="00541E6B">
        <w:rPr>
          <w:rFonts w:ascii="Times New Roman" w:hAnsi="Times New Roman" w:cs="Times New Roman"/>
          <w:sz w:val="28"/>
          <w:szCs w:val="28"/>
        </w:rPr>
        <w:t xml:space="preserve"> течение одного финансового года.      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A3553A">
        <w:rPr>
          <w:rFonts w:ascii="Times New Roman" w:hAnsi="Times New Roman" w:cs="Times New Roman"/>
          <w:sz w:val="28"/>
          <w:szCs w:val="28"/>
        </w:rPr>
        <w:t>5</w:t>
      </w:r>
      <w:r w:rsidRPr="0017176E">
        <w:rPr>
          <w:rFonts w:ascii="Times New Roman" w:hAnsi="Times New Roman" w:cs="Times New Roman"/>
          <w:sz w:val="28"/>
          <w:szCs w:val="28"/>
        </w:rPr>
        <w:t>. На основании решения Комиссии администрацией Шарыповского района издается распоряж</w:t>
      </w:r>
      <w:bookmarkStart w:id="2" w:name="_GoBack"/>
      <w:bookmarkEnd w:id="2"/>
      <w:r w:rsidRPr="0017176E">
        <w:rPr>
          <w:rFonts w:ascii="Times New Roman" w:hAnsi="Times New Roman" w:cs="Times New Roman"/>
          <w:sz w:val="28"/>
          <w:szCs w:val="28"/>
        </w:rPr>
        <w:t xml:space="preserve">ение о предоставлении субсидии (далее – </w:t>
      </w:r>
      <w:r w:rsidRPr="0017176E">
        <w:rPr>
          <w:rFonts w:ascii="Times New Roman" w:hAnsi="Times New Roman" w:cs="Times New Roman"/>
          <w:sz w:val="28"/>
          <w:szCs w:val="28"/>
        </w:rPr>
        <w:lastRenderedPageBreak/>
        <w:t>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FD065C" w:rsidRPr="0017176E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>3.1</w:t>
      </w:r>
      <w:r w:rsidR="00A3553A">
        <w:rPr>
          <w:rFonts w:ascii="Times New Roman" w:hAnsi="Times New Roman" w:cs="Times New Roman"/>
          <w:sz w:val="28"/>
          <w:szCs w:val="28"/>
        </w:rPr>
        <w:t>6</w:t>
      </w:r>
      <w:r w:rsidRPr="0017176E">
        <w:rPr>
          <w:rFonts w:ascii="Times New Roman" w:hAnsi="Times New Roman" w:cs="Times New Roman"/>
          <w:sz w:val="28"/>
          <w:szCs w:val="28"/>
        </w:rPr>
        <w:t>. 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176E">
        <w:rPr>
          <w:rFonts w:ascii="Times New Roman" w:hAnsi="Times New Roman" w:cs="Times New Roman"/>
          <w:sz w:val="28"/>
          <w:szCs w:val="28"/>
        </w:rPr>
        <w:t xml:space="preserve"> 3.1</w:t>
      </w:r>
      <w:r w:rsidR="00A3553A">
        <w:rPr>
          <w:rFonts w:ascii="Times New Roman" w:hAnsi="Times New Roman" w:cs="Times New Roman"/>
          <w:sz w:val="28"/>
          <w:szCs w:val="28"/>
        </w:rPr>
        <w:t>7</w:t>
      </w:r>
      <w:r w:rsidRPr="0017176E">
        <w:rPr>
          <w:rFonts w:ascii="Times New Roman" w:hAnsi="Times New Roman" w:cs="Times New Roman"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332C">
        <w:rPr>
          <w:rFonts w:ascii="Times New Roman" w:hAnsi="Times New Roman" w:cs="Times New Roman"/>
          <w:b/>
          <w:sz w:val="28"/>
          <w:szCs w:val="28"/>
        </w:rPr>
        <w:t>4. Проверка соблюдения условий, целей и порядка предоставления субсидий. Порядок возврата субсидий.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93332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3332C">
        <w:rPr>
          <w:rFonts w:ascii="Times New Roman" w:hAnsi="Times New Roman" w:cs="Times New Roman"/>
          <w:sz w:val="28"/>
          <w:szCs w:val="28"/>
        </w:rPr>
        <w:t xml:space="preserve"> отчетным, обязан представлять в администрацию района: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FD065C" w:rsidRPr="0093332C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332C">
        <w:rPr>
          <w:rFonts w:ascii="Times New Roman" w:hAnsi="Times New Roman" w:cs="Times New Roman"/>
          <w:sz w:val="28"/>
          <w:szCs w:val="28"/>
        </w:rPr>
        <w:lastRenderedPageBreak/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550D1" w:rsidRDefault="00FD065C" w:rsidP="00FD06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3332C">
        <w:rPr>
          <w:rFonts w:ascii="Times New Roman" w:hAnsi="Times New Roman" w:cs="Times New Roman"/>
          <w:sz w:val="28"/>
          <w:szCs w:val="28"/>
        </w:rPr>
        <w:t xml:space="preserve"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 </w:t>
      </w:r>
    </w:p>
    <w:p w:rsidR="00D60240" w:rsidRPr="009550D1" w:rsidRDefault="00D60240" w:rsidP="00A43864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</w:rPr>
      </w:pPr>
      <w:r w:rsidRPr="009550D1">
        <w:rPr>
          <w:rFonts w:ascii="Times New Roman" w:hAnsi="Times New Roman" w:cs="Times New Roman"/>
          <w:bCs/>
        </w:rPr>
        <w:t xml:space="preserve">Приложение </w:t>
      </w:r>
      <w:r w:rsidR="00796CEF" w:rsidRPr="009550D1">
        <w:rPr>
          <w:rFonts w:ascii="Times New Roman" w:hAnsi="Times New Roman" w:cs="Times New Roman"/>
          <w:bCs/>
        </w:rPr>
        <w:t>№</w:t>
      </w:r>
      <w:r w:rsidRPr="009550D1">
        <w:rPr>
          <w:rFonts w:ascii="Times New Roman" w:hAnsi="Times New Roman" w:cs="Times New Roman"/>
          <w:bCs/>
        </w:rPr>
        <w:t xml:space="preserve"> 1</w:t>
      </w:r>
    </w:p>
    <w:p w:rsidR="009550D1" w:rsidRDefault="00E01890" w:rsidP="009550D1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lang w:eastAsia="ru-RU"/>
        </w:rPr>
      </w:pPr>
      <w:r w:rsidRPr="009550D1">
        <w:rPr>
          <w:rFonts w:ascii="Times New Roman" w:hAnsi="Times New Roman" w:cs="Times New Roman"/>
          <w:bCs/>
        </w:rPr>
        <w:t xml:space="preserve">к Порядку </w:t>
      </w:r>
      <w:r w:rsidR="00FD065C">
        <w:rPr>
          <w:rFonts w:ascii="Times New Roman" w:hAnsi="Times New Roman" w:cs="Times New Roman"/>
          <w:bCs/>
        </w:rPr>
        <w:t xml:space="preserve"> </w:t>
      </w:r>
      <w:r w:rsidRPr="009550D1">
        <w:rPr>
          <w:rFonts w:ascii="Times New Roman" w:hAnsi="Times New Roman" w:cs="Times New Roman"/>
          <w:bCs/>
        </w:rPr>
        <w:t xml:space="preserve"> предоставления </w:t>
      </w:r>
      <w:r w:rsidR="00721B2B" w:rsidRPr="009550D1">
        <w:rPr>
          <w:rFonts w:ascii="Times New Roman" w:eastAsia="Times New Roman" w:hAnsi="Times New Roman" w:cs="Times New Roman"/>
          <w:lang w:eastAsia="ru-RU"/>
        </w:rPr>
        <w:t>субсидий субъектам малого</w:t>
      </w:r>
      <w:r w:rsidR="00721B2B" w:rsidRPr="009550D1">
        <w:rPr>
          <w:rFonts w:ascii="Times New Roman" w:eastAsia="Times New Roman" w:hAnsi="Times New Roman" w:cs="Times New Roman"/>
          <w:color w:val="000000"/>
          <w:lang w:eastAsia="ru-RU"/>
        </w:rPr>
        <w:t xml:space="preserve"> или среднего  </w:t>
      </w:r>
      <w:r w:rsidR="00721B2B" w:rsidRPr="009550D1">
        <w:rPr>
          <w:rFonts w:ascii="Times New Roman" w:eastAsia="Times New Roman" w:hAnsi="Times New Roman" w:cs="Times New Roman"/>
          <w:lang w:eastAsia="ru-RU"/>
        </w:rPr>
        <w:t>предпринимательства на возмещение части затрат, связанных с</w:t>
      </w:r>
      <w:r w:rsidR="00721B2B" w:rsidRPr="009550D1">
        <w:rPr>
          <w:rFonts w:ascii="Times New Roman" w:eastAsia="Times New Roman" w:hAnsi="Times New Roman" w:cs="Times New Roman"/>
          <w:i/>
          <w:color w:val="000000"/>
          <w:lang w:eastAsia="ru-RU"/>
        </w:rPr>
        <w:t xml:space="preserve"> </w:t>
      </w:r>
      <w:r w:rsidR="00721B2B" w:rsidRPr="009550D1">
        <w:rPr>
          <w:rFonts w:ascii="Times New Roman" w:eastAsia="Times New Roman" w:hAnsi="Times New Roman" w:cs="Times New Roman"/>
          <w:lang w:eastAsia="ru-RU"/>
        </w:rPr>
        <w:t>развитием</w:t>
      </w:r>
      <w:r w:rsidR="000A4D83" w:rsidRPr="009550D1">
        <w:rPr>
          <w:rFonts w:ascii="Times New Roman" w:eastAsia="Times New Roman" w:hAnsi="Times New Roman" w:cs="Times New Roman"/>
          <w:lang w:eastAsia="ru-RU"/>
        </w:rPr>
        <w:t xml:space="preserve"> торговли,</w:t>
      </w:r>
      <w:r w:rsidR="000A4D83" w:rsidRPr="009550D1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721B2B" w:rsidRPr="009550D1">
        <w:rPr>
          <w:rFonts w:ascii="Times New Roman" w:eastAsia="Times New Roman" w:hAnsi="Times New Roman" w:cs="Times New Roman"/>
          <w:color w:val="000000"/>
          <w:lang w:eastAsia="ru-RU"/>
        </w:rPr>
        <w:t xml:space="preserve"> общественного питания и бытового обслуживания </w:t>
      </w:r>
      <w:r w:rsidR="009550D1" w:rsidRPr="009550D1">
        <w:rPr>
          <w:rFonts w:ascii="Times New Roman" w:eastAsia="Times New Roman" w:hAnsi="Times New Roman" w:cs="Times New Roman"/>
          <w:color w:val="000000"/>
          <w:lang w:eastAsia="ru-RU"/>
        </w:rPr>
        <w:t>населения района</w:t>
      </w:r>
    </w:p>
    <w:p w:rsidR="00E80B0B" w:rsidRPr="009550D1" w:rsidRDefault="00E80B0B" w:rsidP="009550D1">
      <w:pPr>
        <w:spacing w:after="0" w:line="240" w:lineRule="auto"/>
        <w:ind w:left="5954"/>
        <w:rPr>
          <w:rFonts w:ascii="Times New Roman" w:hAnsi="Times New Roman" w:cs="Times New Roman"/>
          <w:bCs/>
        </w:rPr>
      </w:pPr>
    </w:p>
    <w:p w:rsidR="00E80B0B" w:rsidRDefault="00E80B0B" w:rsidP="00E80B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ar148"/>
      <w:bookmarkEnd w:id="3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E80B0B">
        <w:rPr>
          <w:rFonts w:ascii="Times New Roman" w:hAnsi="Times New Roman" w:cs="Times New Roman"/>
          <w:sz w:val="24"/>
          <w:szCs w:val="24"/>
        </w:rPr>
        <w:t>Главе Шарыповского района</w:t>
      </w:r>
    </w:p>
    <w:p w:rsidR="00796CEF" w:rsidRPr="00E80B0B" w:rsidRDefault="00E80B0B" w:rsidP="00E80B0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E80B0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0B0B">
        <w:rPr>
          <w:rFonts w:ascii="Times New Roman" w:hAnsi="Times New Roman" w:cs="Times New Roman"/>
          <w:sz w:val="24"/>
          <w:szCs w:val="24"/>
        </w:rPr>
        <w:t>Г.В.Качаеву</w:t>
      </w:r>
      <w:proofErr w:type="spellEnd"/>
    </w:p>
    <w:p w:rsidR="00721B2B" w:rsidRPr="007F0649" w:rsidRDefault="00721B2B" w:rsidP="00A43864">
      <w:pPr>
        <w:pStyle w:val="ConsPlusNonformat"/>
        <w:rPr>
          <w:rFonts w:ascii="Times New Roman" w:hAnsi="Times New Roman" w:cs="Times New Roman"/>
        </w:rPr>
      </w:pPr>
    </w:p>
    <w:p w:rsidR="009550D1" w:rsidRPr="00483B3C" w:rsidRDefault="009550D1" w:rsidP="009550D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9550D1" w:rsidRPr="00E80B0B" w:rsidRDefault="009550D1" w:rsidP="009550D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E80B0B">
        <w:rPr>
          <w:rFonts w:ascii="Times New Roman" w:hAnsi="Times New Roman" w:cs="Times New Roman"/>
          <w:sz w:val="22"/>
          <w:szCs w:val="22"/>
        </w:rPr>
        <w:t>о предоставлении субсидии</w:t>
      </w:r>
      <w:r w:rsidRPr="00E80B0B">
        <w:rPr>
          <w:sz w:val="22"/>
          <w:szCs w:val="22"/>
        </w:rPr>
        <w:t xml:space="preserve"> </w:t>
      </w:r>
      <w:r w:rsidRPr="00E80B0B">
        <w:rPr>
          <w:rFonts w:ascii="Times New Roman" w:hAnsi="Times New Roman" w:cs="Times New Roman"/>
          <w:sz w:val="22"/>
          <w:szCs w:val="22"/>
        </w:rPr>
        <w:t xml:space="preserve">субъектам малого или среднего  предпринимательства на возмещение части затрат, связанных с развитием торговли,  общественного питания и бытового обслуживания населения района  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  <w:r w:rsidR="004A72F9">
        <w:rPr>
          <w:rFonts w:ascii="Times New Roman" w:hAnsi="Times New Roman" w:cs="Times New Roman"/>
          <w:sz w:val="24"/>
          <w:szCs w:val="24"/>
        </w:rPr>
        <w:t>____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</w:t>
      </w:r>
      <w:r w:rsidR="004A72F9">
        <w:rPr>
          <w:rFonts w:ascii="Times New Roman" w:hAnsi="Times New Roman" w:cs="Times New Roman"/>
          <w:sz w:val="20"/>
          <w:szCs w:val="20"/>
        </w:rPr>
        <w:t>равовая форма юридического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9550D1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4A72F9">
        <w:rPr>
          <w:rFonts w:ascii="Times New Roman" w:hAnsi="Times New Roman" w:cs="Times New Roman"/>
        </w:rPr>
        <w:t>_________</w:t>
      </w:r>
      <w:r w:rsidRPr="00495C59">
        <w:rPr>
          <w:rFonts w:ascii="Times New Roman" w:hAnsi="Times New Roman" w:cs="Times New Roman"/>
        </w:rPr>
        <w:t>_</w:t>
      </w:r>
    </w:p>
    <w:p w:rsidR="00E126CA" w:rsidRPr="00495C59" w:rsidRDefault="00E126CA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</w:t>
      </w:r>
    </w:p>
    <w:p w:rsidR="009550D1" w:rsidRDefault="009550D1" w:rsidP="009550D1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4A72F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9550D1" w:rsidRPr="00483B3C" w:rsidRDefault="009550D1" w:rsidP="009550D1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9550D1" w:rsidRPr="00483B3C" w:rsidRDefault="009550D1" w:rsidP="009550D1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Pr="00495C59">
        <w:rPr>
          <w:rFonts w:ascii="Times New Roman" w:hAnsi="Times New Roman" w:cs="Times New Roman"/>
        </w:rPr>
        <w:t xml:space="preserve"> </w:t>
      </w:r>
      <w:r w:rsidRPr="00483B3C">
        <w:rPr>
          <w:rFonts w:ascii="Times New Roman" w:hAnsi="Times New Roman" w:cs="Times New Roman"/>
        </w:rPr>
        <w:t>(ОГРН, ОГРНИП)</w:t>
      </w:r>
    </w:p>
    <w:p w:rsidR="009550D1" w:rsidRPr="00483B3C" w:rsidRDefault="009550D1" w:rsidP="009550D1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483B3C">
        <w:rPr>
          <w:rFonts w:ascii="Times New Roman" w:hAnsi="Times New Roman" w:cs="Times New Roman"/>
        </w:rPr>
        <w:t>(банковские реквизиты)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для  возмещения затрат, фактически </w:t>
      </w:r>
      <w:r>
        <w:rPr>
          <w:rFonts w:ascii="Times New Roman" w:hAnsi="Times New Roman" w:cs="Times New Roman"/>
          <w:sz w:val="24"/>
          <w:szCs w:val="24"/>
        </w:rPr>
        <w:t xml:space="preserve">связанных с </w:t>
      </w:r>
      <w:r w:rsidRPr="009550D1">
        <w:rPr>
          <w:rFonts w:ascii="Times New Roman" w:hAnsi="Times New Roman" w:cs="Times New Roman"/>
          <w:sz w:val="24"/>
          <w:szCs w:val="24"/>
        </w:rPr>
        <w:t>развитием торговли,  общественного питания и бытового обслуживания населения района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9550D1" w:rsidRPr="00483B3C" w:rsidRDefault="009550D1" w:rsidP="009550D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9550D1" w:rsidRPr="00495C59" w:rsidRDefault="009550D1" w:rsidP="009550D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Средняя   численность   работников  за  предшествующий календарный  период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 составила  ______________________человек.</w:t>
      </w:r>
    </w:p>
    <w:p w:rsidR="009550D1" w:rsidRPr="00495C59" w:rsidRDefault="009550D1" w:rsidP="009550D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lastRenderedPageBreak/>
        <w:t xml:space="preserve">    для сельскохозяйственных товаропроизводителей.</w:t>
      </w:r>
    </w:p>
    <w:p w:rsidR="009550D1" w:rsidRPr="00495C59" w:rsidRDefault="009550D1" w:rsidP="0095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9550D1" w:rsidRPr="00495C59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9550D1" w:rsidRPr="00495C59" w:rsidRDefault="009550D1" w:rsidP="009550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9550D1" w:rsidRPr="00495C59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9550D1" w:rsidRPr="00483B3C" w:rsidRDefault="009550D1" w:rsidP="009550D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50D1" w:rsidRDefault="009550D1" w:rsidP="009550D1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М.П.                         Дата   </w:t>
      </w:r>
    </w:p>
    <w:p w:rsidR="009550D1" w:rsidRDefault="009550D1" w:rsidP="009550D1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</w:p>
    <w:p w:rsidR="0097521A" w:rsidRDefault="0097521A" w:rsidP="0097521A">
      <w:pPr>
        <w:spacing w:after="0" w:line="240" w:lineRule="auto"/>
        <w:ind w:left="59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Par238"/>
      <w:bookmarkEnd w:id="4"/>
      <w:r w:rsidRPr="00721B2B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 w:rsidR="00FD065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21B2B">
        <w:rPr>
          <w:rFonts w:ascii="Times New Roman" w:hAnsi="Times New Roman" w:cs="Times New Roman"/>
          <w:bCs/>
          <w:sz w:val="24"/>
          <w:szCs w:val="24"/>
        </w:rPr>
        <w:t xml:space="preserve"> предоставления </w:t>
      </w:r>
      <w:r w:rsidRPr="00721B2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субсидий субъектам малого</w:t>
      </w:r>
      <w:r w:rsidRPr="0072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среднего  </w:t>
      </w:r>
      <w:r w:rsidRPr="0072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предпринимательства на возмещение части затрат, связанных с</w:t>
      </w:r>
      <w:r w:rsidRPr="00721B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640A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развитием </w:t>
      </w:r>
      <w:r w:rsidR="000A4D83" w:rsidRPr="00640AF6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торговли,</w:t>
      </w:r>
      <w:r w:rsidR="000A4D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2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общественного питания и бытового обслуживания </w:t>
      </w:r>
    </w:p>
    <w:p w:rsidR="0097521A" w:rsidRPr="00721B2B" w:rsidRDefault="0097521A" w:rsidP="0097521A">
      <w:pPr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72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населения района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D60240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D60240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0649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7F0649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7F0649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7F0649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Pr="007F0649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7F0649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55B9" w:rsidRDefault="002C55B9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D065C" w:rsidRDefault="00FD065C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26CA" w:rsidRDefault="00E126CA" w:rsidP="00FD065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FD065C" w:rsidRPr="0031261D" w:rsidRDefault="00FD065C" w:rsidP="00FD065C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>Приложение № 3</w:t>
      </w:r>
    </w:p>
    <w:p w:rsidR="00FD065C" w:rsidRPr="00FD065C" w:rsidRDefault="00FD065C" w:rsidP="00FD065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31261D">
        <w:rPr>
          <w:rFonts w:ascii="Times New Roman" w:hAnsi="Times New Roman" w:cs="Times New Roman"/>
          <w:bCs/>
          <w:sz w:val="24"/>
          <w:szCs w:val="24"/>
        </w:rPr>
        <w:t xml:space="preserve">к Порядку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31261D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332C">
        <w:rPr>
          <w:rFonts w:ascii="Times New Roman" w:hAnsi="Times New Roman" w:cs="Times New Roman"/>
          <w:bCs/>
          <w:sz w:val="24"/>
          <w:szCs w:val="24"/>
        </w:rPr>
        <w:t xml:space="preserve">субъектам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332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065C">
        <w:rPr>
          <w:rFonts w:ascii="Times New Roman" w:hAnsi="Times New Roman" w:cs="Times New Roman"/>
          <w:bCs/>
          <w:sz w:val="24"/>
          <w:szCs w:val="24"/>
        </w:rPr>
        <w:t xml:space="preserve">малого или среднего  предпринимательства на возмещение части затрат, связанных с развитием торговли, общественного питания и бытового обслуживания 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FD065C">
        <w:rPr>
          <w:rFonts w:ascii="Times New Roman" w:hAnsi="Times New Roman" w:cs="Times New Roman"/>
          <w:bCs/>
          <w:sz w:val="24"/>
          <w:szCs w:val="24"/>
        </w:rPr>
        <w:t>населения района</w:t>
      </w:r>
    </w:p>
    <w:p w:rsidR="00FD065C" w:rsidRPr="0031261D" w:rsidRDefault="00FD065C" w:rsidP="00FD065C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D065C" w:rsidRDefault="00FD065C" w:rsidP="00FD06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5" w:name="Par290"/>
      <w:bookmarkStart w:id="6" w:name="Par338"/>
      <w:bookmarkEnd w:id="5"/>
      <w:bookmarkEnd w:id="6"/>
    </w:p>
    <w:p w:rsidR="00FD065C" w:rsidRPr="00FD065C" w:rsidRDefault="00FD065C" w:rsidP="00FD065C">
      <w:pPr>
        <w:widowControl w:val="0"/>
        <w:autoSpaceDE w:val="0"/>
        <w:autoSpaceDN w:val="0"/>
        <w:adjustRightInd w:val="0"/>
        <w:spacing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FD065C">
        <w:rPr>
          <w:rFonts w:ascii="Times New Roman" w:hAnsi="Times New Roman"/>
          <w:sz w:val="28"/>
          <w:szCs w:val="28"/>
        </w:rPr>
        <w:t>Технико-экономическое обоснование проекта  развития производства</w:t>
      </w:r>
      <w:r w:rsidRPr="00FD065C">
        <w:rPr>
          <w:sz w:val="28"/>
          <w:szCs w:val="28"/>
        </w:rPr>
        <w:t xml:space="preserve"> </w:t>
      </w:r>
      <w:r w:rsidRPr="00FD065C">
        <w:rPr>
          <w:rFonts w:ascii="Times New Roman" w:hAnsi="Times New Roman"/>
          <w:sz w:val="28"/>
          <w:szCs w:val="28"/>
        </w:rPr>
        <w:t xml:space="preserve">субъекта малого или среднего  предпринимательства на возмещение части затрат, связанных с развитием торговли, общественного питания и бытового обслуживания населения района 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</w:t>
      </w:r>
      <w:r w:rsidRPr="008860FC">
        <w:rPr>
          <w:rFonts w:ascii="Times New Roman" w:hAnsi="Times New Roman"/>
          <w:sz w:val="28"/>
          <w:szCs w:val="28"/>
        </w:rPr>
        <w:t>.Информация о деятельности заявителя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Наименование юридического лица, ФИО индивидуального предпринимателя;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Фактический адрес нахождения;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Юридический адрес регистрации,      ФИО руководителя;              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Контактные данные (телефон/факс, </w:t>
      </w:r>
      <w:r w:rsidRPr="008860FC">
        <w:rPr>
          <w:rFonts w:ascii="Times New Roman" w:hAnsi="Times New Roman"/>
          <w:sz w:val="28"/>
          <w:szCs w:val="28"/>
          <w:lang w:val="en-US"/>
        </w:rPr>
        <w:t>e</w:t>
      </w:r>
      <w:r w:rsidRPr="008860FC">
        <w:rPr>
          <w:rFonts w:ascii="Times New Roman" w:hAnsi="Times New Roman"/>
          <w:sz w:val="28"/>
          <w:szCs w:val="28"/>
        </w:rPr>
        <w:t>-</w:t>
      </w:r>
      <w:r w:rsidRPr="008860FC">
        <w:rPr>
          <w:rFonts w:ascii="Times New Roman" w:hAnsi="Times New Roman"/>
          <w:sz w:val="28"/>
          <w:szCs w:val="28"/>
          <w:lang w:val="en-US"/>
        </w:rPr>
        <w:t>mail</w:t>
      </w:r>
      <w:r w:rsidRPr="008860FC">
        <w:rPr>
          <w:rFonts w:ascii="Times New Roman" w:hAnsi="Times New Roman"/>
          <w:sz w:val="28"/>
          <w:szCs w:val="28"/>
        </w:rPr>
        <w:t>);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Применяемая система налогообложения;</w:t>
      </w:r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8860FC">
        <w:rPr>
          <w:rFonts w:ascii="Times New Roman" w:hAnsi="Times New Roman"/>
          <w:sz w:val="28"/>
          <w:szCs w:val="28"/>
        </w:rPr>
        <w:t xml:space="preserve">-   </w:t>
      </w:r>
      <w:r>
        <w:rPr>
          <w:rFonts w:ascii="Times New Roman" w:hAnsi="Times New Roman"/>
          <w:sz w:val="28"/>
          <w:szCs w:val="28"/>
        </w:rPr>
        <w:t xml:space="preserve">Краткое описание деятельности: </w:t>
      </w:r>
      <w:r w:rsidRPr="008860FC">
        <w:rPr>
          <w:rFonts w:ascii="Times New Roman" w:hAnsi="Times New Roman"/>
          <w:sz w:val="28"/>
          <w:szCs w:val="28"/>
        </w:rPr>
        <w:t xml:space="preserve">период осуществления деятельности; направления деятельности; основные виды производимых </w:t>
      </w:r>
      <w:r w:rsidR="00646033">
        <w:rPr>
          <w:rFonts w:ascii="Times New Roman" w:hAnsi="Times New Roman"/>
          <w:sz w:val="28"/>
          <w:szCs w:val="28"/>
        </w:rPr>
        <w:t xml:space="preserve"> работ, услуг</w:t>
      </w:r>
      <w:r w:rsidRPr="008860FC">
        <w:rPr>
          <w:rFonts w:ascii="Times New Roman" w:hAnsi="Times New Roman"/>
          <w:sz w:val="28"/>
          <w:szCs w:val="28"/>
        </w:rPr>
        <w:t>; подтверждение рыночной потребности  представленного проекта</w:t>
      </w:r>
      <w:r>
        <w:rPr>
          <w:rFonts w:ascii="Times New Roman" w:hAnsi="Times New Roman"/>
          <w:sz w:val="28"/>
          <w:szCs w:val="28"/>
        </w:rPr>
        <w:t>;</w:t>
      </w:r>
      <w:r w:rsidRPr="008860FC">
        <w:rPr>
          <w:rFonts w:ascii="Times New Roman" w:hAnsi="Times New Roman"/>
          <w:sz w:val="28"/>
          <w:szCs w:val="28"/>
        </w:rPr>
        <w:t xml:space="preserve"> наличие лицензий, разрешений, допусков, товарных знаков; используемые производственные/торговые площади (собственные/ арендованные); наличие каналов сбыта продукции</w:t>
      </w:r>
      <w:r>
        <w:rPr>
          <w:rFonts w:ascii="Times New Roman" w:hAnsi="Times New Roman"/>
          <w:sz w:val="28"/>
          <w:szCs w:val="28"/>
        </w:rPr>
        <w:t>; потребители производимых услуг;</w:t>
      </w:r>
      <w:proofErr w:type="gramEnd"/>
    </w:p>
    <w:p w:rsidR="00FD065C" w:rsidRPr="008860FC" w:rsidRDefault="00FD065C" w:rsidP="00FD065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Фактически осуществляемые виды деятельности по ОКВЭД (в соответствии с выпиской из ЕГРИП/ЕГРЮЛ).                            </w:t>
      </w:r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  <w:lang w:val="en-US"/>
        </w:rPr>
        <w:t>II</w:t>
      </w:r>
      <w:r w:rsidRPr="008860FC">
        <w:rPr>
          <w:rFonts w:ascii="Times New Roman" w:hAnsi="Times New Roman"/>
          <w:sz w:val="28"/>
          <w:szCs w:val="28"/>
        </w:rPr>
        <w:t>. Технико-экономическое обоснование приобретения основных средств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</w:t>
      </w:r>
      <w:r w:rsidR="00FD065C" w:rsidRPr="008860FC">
        <w:rPr>
          <w:rFonts w:ascii="Times New Roman" w:hAnsi="Times New Roman"/>
          <w:sz w:val="28"/>
          <w:szCs w:val="28"/>
        </w:rPr>
        <w:t>Наименование приобретаемых  основных средств;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 w:rsidR="00FD065C" w:rsidRPr="008860FC">
        <w:rPr>
          <w:rFonts w:ascii="Times New Roman" w:hAnsi="Times New Roman"/>
          <w:sz w:val="28"/>
          <w:szCs w:val="28"/>
        </w:rPr>
        <w:t xml:space="preserve">Вид деятельности, для осуществления которого приобретаются  основные средства (указывается наименование и код ОКВЭД из ЕГРЮЛ, ЕГРИП);  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="00FD065C" w:rsidRPr="008860FC">
        <w:rPr>
          <w:rFonts w:ascii="Times New Roman" w:hAnsi="Times New Roman"/>
          <w:sz w:val="28"/>
          <w:szCs w:val="28"/>
        </w:rPr>
        <w:t>Продавец (поставщик)  основных средств  (наименование, адрес фактического нахождения, контактные данные);</w:t>
      </w:r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Данные договора на  приобретение в собственность (реквизиты,  сумма </w:t>
      </w:r>
      <w:r w:rsidRPr="008860FC">
        <w:rPr>
          <w:rFonts w:ascii="Times New Roman" w:hAnsi="Times New Roman"/>
          <w:sz w:val="28"/>
          <w:szCs w:val="28"/>
        </w:rPr>
        <w:lastRenderedPageBreak/>
        <w:t>платежа (указывается с учетом НДС), сроки поставки;</w:t>
      </w:r>
    </w:p>
    <w:p w:rsidR="00FD065C" w:rsidRPr="008860FC" w:rsidRDefault="00646033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  </w:t>
      </w:r>
      <w:r w:rsidR="00FD065C" w:rsidRPr="008860FC">
        <w:rPr>
          <w:rFonts w:ascii="Times New Roman" w:hAnsi="Times New Roman"/>
          <w:sz w:val="28"/>
          <w:szCs w:val="28"/>
        </w:rPr>
        <w:t xml:space="preserve">Цель приобретения  основных средств   (создание, модернизация, развитие </w:t>
      </w:r>
      <w:r>
        <w:rPr>
          <w:rFonts w:ascii="Times New Roman" w:hAnsi="Times New Roman"/>
          <w:sz w:val="28"/>
          <w:szCs w:val="28"/>
        </w:rPr>
        <w:t>услуг</w:t>
      </w:r>
      <w:r w:rsidR="00FD065C" w:rsidRPr="008860FC">
        <w:rPr>
          <w:rFonts w:ascii="Times New Roman" w:hAnsi="Times New Roman"/>
          <w:sz w:val="28"/>
          <w:szCs w:val="28"/>
        </w:rPr>
        <w:t>), краткое описание ожидаемых результатов, срок окупаемости);</w:t>
      </w:r>
      <w:proofErr w:type="gramEnd"/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  </w:t>
      </w:r>
      <w:r w:rsidRPr="008860FC">
        <w:rPr>
          <w:rFonts w:ascii="Times New Roman" w:hAnsi="Times New Roman"/>
          <w:sz w:val="28"/>
          <w:szCs w:val="28"/>
        </w:rPr>
        <w:t>Количество созданных рабочих мест;</w:t>
      </w:r>
    </w:p>
    <w:p w:rsidR="00FD065C" w:rsidRPr="008860FC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>-      Количество сохраненных  рабочих мест;</w:t>
      </w:r>
    </w:p>
    <w:p w:rsidR="004C2709" w:rsidRDefault="00FD065C" w:rsidP="006460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860FC">
        <w:rPr>
          <w:rFonts w:ascii="Times New Roman" w:hAnsi="Times New Roman"/>
          <w:sz w:val="28"/>
          <w:szCs w:val="28"/>
        </w:rPr>
        <w:t xml:space="preserve">-      Дополнительная номенклатура производимых </w:t>
      </w:r>
      <w:r w:rsidR="00646033">
        <w:rPr>
          <w:rFonts w:ascii="Times New Roman" w:hAnsi="Times New Roman"/>
          <w:sz w:val="28"/>
          <w:szCs w:val="28"/>
        </w:rPr>
        <w:t>услуг.</w:t>
      </w:r>
    </w:p>
    <w:sectPr w:rsidR="004C2709" w:rsidSect="006F027B">
      <w:headerReference w:type="default" r:id="rId11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F62" w:rsidRDefault="00250F62" w:rsidP="00361018">
      <w:pPr>
        <w:spacing w:after="0" w:line="240" w:lineRule="auto"/>
      </w:pPr>
      <w:r>
        <w:separator/>
      </w:r>
    </w:p>
  </w:endnote>
  <w:endnote w:type="continuationSeparator" w:id="0">
    <w:p w:rsidR="00250F62" w:rsidRDefault="00250F62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F62" w:rsidRDefault="00250F62" w:rsidP="00361018">
      <w:pPr>
        <w:spacing w:after="0" w:line="240" w:lineRule="auto"/>
      </w:pPr>
      <w:r>
        <w:separator/>
      </w:r>
    </w:p>
  </w:footnote>
  <w:footnote w:type="continuationSeparator" w:id="0">
    <w:p w:rsidR="00250F62" w:rsidRDefault="00250F62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85AEDE92"/>
    <w:lvl w:ilvl="0" w:tplc="28A6BEE0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2337"/>
    <w:rsid w:val="00003CC5"/>
    <w:rsid w:val="00006F6B"/>
    <w:rsid w:val="000115B9"/>
    <w:rsid w:val="0001292D"/>
    <w:rsid w:val="000242BE"/>
    <w:rsid w:val="00034525"/>
    <w:rsid w:val="000411AC"/>
    <w:rsid w:val="00046C52"/>
    <w:rsid w:val="00051ED9"/>
    <w:rsid w:val="00052494"/>
    <w:rsid w:val="00056180"/>
    <w:rsid w:val="00057B0E"/>
    <w:rsid w:val="000630ED"/>
    <w:rsid w:val="00072410"/>
    <w:rsid w:val="0007268A"/>
    <w:rsid w:val="00073A8E"/>
    <w:rsid w:val="00076F95"/>
    <w:rsid w:val="00087E0D"/>
    <w:rsid w:val="00095230"/>
    <w:rsid w:val="000A4D83"/>
    <w:rsid w:val="000C07B0"/>
    <w:rsid w:val="000E1F36"/>
    <w:rsid w:val="000F0263"/>
    <w:rsid w:val="000F046C"/>
    <w:rsid w:val="001157F5"/>
    <w:rsid w:val="0012012C"/>
    <w:rsid w:val="001203C3"/>
    <w:rsid w:val="00124D19"/>
    <w:rsid w:val="001321E8"/>
    <w:rsid w:val="00133A35"/>
    <w:rsid w:val="00141A1A"/>
    <w:rsid w:val="0014293E"/>
    <w:rsid w:val="00143DB9"/>
    <w:rsid w:val="00145986"/>
    <w:rsid w:val="00145B06"/>
    <w:rsid w:val="00146C5C"/>
    <w:rsid w:val="0015320A"/>
    <w:rsid w:val="00153D48"/>
    <w:rsid w:val="00157090"/>
    <w:rsid w:val="00172575"/>
    <w:rsid w:val="001743C1"/>
    <w:rsid w:val="00181A4C"/>
    <w:rsid w:val="001933C6"/>
    <w:rsid w:val="001A00FC"/>
    <w:rsid w:val="001A0A0C"/>
    <w:rsid w:val="001A7BE8"/>
    <w:rsid w:val="001B0DCB"/>
    <w:rsid w:val="001C5764"/>
    <w:rsid w:val="001D1298"/>
    <w:rsid w:val="001D19DA"/>
    <w:rsid w:val="001D2CB9"/>
    <w:rsid w:val="001E0120"/>
    <w:rsid w:val="001E0D4D"/>
    <w:rsid w:val="001E2C39"/>
    <w:rsid w:val="001E6254"/>
    <w:rsid w:val="001E6EC9"/>
    <w:rsid w:val="001E6FC9"/>
    <w:rsid w:val="00200397"/>
    <w:rsid w:val="002051AE"/>
    <w:rsid w:val="002070DB"/>
    <w:rsid w:val="00207F0F"/>
    <w:rsid w:val="00213A24"/>
    <w:rsid w:val="00227075"/>
    <w:rsid w:val="00240F51"/>
    <w:rsid w:val="00244313"/>
    <w:rsid w:val="00250F62"/>
    <w:rsid w:val="00251760"/>
    <w:rsid w:val="002635F4"/>
    <w:rsid w:val="0026734B"/>
    <w:rsid w:val="0027124D"/>
    <w:rsid w:val="00272DBC"/>
    <w:rsid w:val="00287347"/>
    <w:rsid w:val="0029470C"/>
    <w:rsid w:val="002A4290"/>
    <w:rsid w:val="002B423B"/>
    <w:rsid w:val="002C16A1"/>
    <w:rsid w:val="002C4BF1"/>
    <w:rsid w:val="002C55B9"/>
    <w:rsid w:val="002C588B"/>
    <w:rsid w:val="002C6512"/>
    <w:rsid w:val="002D4BC0"/>
    <w:rsid w:val="002D65B0"/>
    <w:rsid w:val="002D7AC1"/>
    <w:rsid w:val="002E6FC3"/>
    <w:rsid w:val="002F1D69"/>
    <w:rsid w:val="00317FD7"/>
    <w:rsid w:val="00335CA7"/>
    <w:rsid w:val="00342CC5"/>
    <w:rsid w:val="00347FEC"/>
    <w:rsid w:val="00361018"/>
    <w:rsid w:val="00362C22"/>
    <w:rsid w:val="00375BA5"/>
    <w:rsid w:val="0037658D"/>
    <w:rsid w:val="00377897"/>
    <w:rsid w:val="0038337B"/>
    <w:rsid w:val="003917AB"/>
    <w:rsid w:val="0039773D"/>
    <w:rsid w:val="00397A18"/>
    <w:rsid w:val="003A0577"/>
    <w:rsid w:val="003A3439"/>
    <w:rsid w:val="003A7217"/>
    <w:rsid w:val="003A7B66"/>
    <w:rsid w:val="003B7E69"/>
    <w:rsid w:val="003C3344"/>
    <w:rsid w:val="003D138C"/>
    <w:rsid w:val="003D1E42"/>
    <w:rsid w:val="003D4547"/>
    <w:rsid w:val="003D4F26"/>
    <w:rsid w:val="003D746D"/>
    <w:rsid w:val="003E195F"/>
    <w:rsid w:val="003E7CC2"/>
    <w:rsid w:val="003F23AE"/>
    <w:rsid w:val="003F439E"/>
    <w:rsid w:val="003F75DE"/>
    <w:rsid w:val="00401BC8"/>
    <w:rsid w:val="004060F3"/>
    <w:rsid w:val="00407180"/>
    <w:rsid w:val="0040733E"/>
    <w:rsid w:val="00412992"/>
    <w:rsid w:val="00412EE9"/>
    <w:rsid w:val="0041364A"/>
    <w:rsid w:val="00415072"/>
    <w:rsid w:val="00415A4D"/>
    <w:rsid w:val="00417F84"/>
    <w:rsid w:val="00424FAF"/>
    <w:rsid w:val="00425D27"/>
    <w:rsid w:val="0044605E"/>
    <w:rsid w:val="00446208"/>
    <w:rsid w:val="0045424D"/>
    <w:rsid w:val="00455404"/>
    <w:rsid w:val="00462BFD"/>
    <w:rsid w:val="004751E6"/>
    <w:rsid w:val="00490B4F"/>
    <w:rsid w:val="004A3E3B"/>
    <w:rsid w:val="004A72F9"/>
    <w:rsid w:val="004B38AA"/>
    <w:rsid w:val="004B4062"/>
    <w:rsid w:val="004C2709"/>
    <w:rsid w:val="004C7D59"/>
    <w:rsid w:val="004F0374"/>
    <w:rsid w:val="004F0514"/>
    <w:rsid w:val="005007B0"/>
    <w:rsid w:val="00517CB7"/>
    <w:rsid w:val="00521209"/>
    <w:rsid w:val="00527D63"/>
    <w:rsid w:val="005332D7"/>
    <w:rsid w:val="00536ECD"/>
    <w:rsid w:val="00541E6B"/>
    <w:rsid w:val="00547D9C"/>
    <w:rsid w:val="00556C11"/>
    <w:rsid w:val="005574DE"/>
    <w:rsid w:val="00577DA6"/>
    <w:rsid w:val="00581732"/>
    <w:rsid w:val="00586E70"/>
    <w:rsid w:val="005875D5"/>
    <w:rsid w:val="00594EE6"/>
    <w:rsid w:val="00596442"/>
    <w:rsid w:val="005A259D"/>
    <w:rsid w:val="005B5AAF"/>
    <w:rsid w:val="005D2293"/>
    <w:rsid w:val="005D3E40"/>
    <w:rsid w:val="005D553D"/>
    <w:rsid w:val="005E2D02"/>
    <w:rsid w:val="005F17FC"/>
    <w:rsid w:val="005F55EA"/>
    <w:rsid w:val="00602BA6"/>
    <w:rsid w:val="00602F1F"/>
    <w:rsid w:val="0060664C"/>
    <w:rsid w:val="00610DAB"/>
    <w:rsid w:val="00610F83"/>
    <w:rsid w:val="006124FB"/>
    <w:rsid w:val="00620A69"/>
    <w:rsid w:val="0062162B"/>
    <w:rsid w:val="00624B69"/>
    <w:rsid w:val="00624BB1"/>
    <w:rsid w:val="00625E38"/>
    <w:rsid w:val="0062619F"/>
    <w:rsid w:val="006314FC"/>
    <w:rsid w:val="00636EA4"/>
    <w:rsid w:val="00640AF6"/>
    <w:rsid w:val="00643639"/>
    <w:rsid w:val="00643894"/>
    <w:rsid w:val="0064417C"/>
    <w:rsid w:val="00646033"/>
    <w:rsid w:val="00646B43"/>
    <w:rsid w:val="006502E4"/>
    <w:rsid w:val="006538F2"/>
    <w:rsid w:val="00655AE6"/>
    <w:rsid w:val="00663053"/>
    <w:rsid w:val="006649F2"/>
    <w:rsid w:val="006701E4"/>
    <w:rsid w:val="006702EF"/>
    <w:rsid w:val="00672422"/>
    <w:rsid w:val="00672549"/>
    <w:rsid w:val="006811FD"/>
    <w:rsid w:val="00681F47"/>
    <w:rsid w:val="0068329A"/>
    <w:rsid w:val="006A20D8"/>
    <w:rsid w:val="006A7645"/>
    <w:rsid w:val="006B4861"/>
    <w:rsid w:val="006B51A8"/>
    <w:rsid w:val="006C1A8A"/>
    <w:rsid w:val="006C4C45"/>
    <w:rsid w:val="006C6B1D"/>
    <w:rsid w:val="006C6C60"/>
    <w:rsid w:val="006C6E09"/>
    <w:rsid w:val="006D04CE"/>
    <w:rsid w:val="006D0F23"/>
    <w:rsid w:val="006D3075"/>
    <w:rsid w:val="006E6155"/>
    <w:rsid w:val="006F027B"/>
    <w:rsid w:val="006F1C07"/>
    <w:rsid w:val="00700276"/>
    <w:rsid w:val="00702727"/>
    <w:rsid w:val="00706BE3"/>
    <w:rsid w:val="00721B2B"/>
    <w:rsid w:val="00722AB4"/>
    <w:rsid w:val="007346E4"/>
    <w:rsid w:val="00734A51"/>
    <w:rsid w:val="00743074"/>
    <w:rsid w:val="007526CE"/>
    <w:rsid w:val="00765529"/>
    <w:rsid w:val="00771330"/>
    <w:rsid w:val="0077201F"/>
    <w:rsid w:val="007755FB"/>
    <w:rsid w:val="0077640E"/>
    <w:rsid w:val="007766BD"/>
    <w:rsid w:val="00796CEF"/>
    <w:rsid w:val="007A2168"/>
    <w:rsid w:val="007A2B89"/>
    <w:rsid w:val="007A378B"/>
    <w:rsid w:val="007A50FE"/>
    <w:rsid w:val="007B1EDE"/>
    <w:rsid w:val="007C7177"/>
    <w:rsid w:val="007C737B"/>
    <w:rsid w:val="007D2711"/>
    <w:rsid w:val="007E175A"/>
    <w:rsid w:val="007E3007"/>
    <w:rsid w:val="007F0649"/>
    <w:rsid w:val="007F5CF4"/>
    <w:rsid w:val="008013FE"/>
    <w:rsid w:val="008023F0"/>
    <w:rsid w:val="0080549A"/>
    <w:rsid w:val="00821804"/>
    <w:rsid w:val="00822CC3"/>
    <w:rsid w:val="00822DE5"/>
    <w:rsid w:val="00833F16"/>
    <w:rsid w:val="00834103"/>
    <w:rsid w:val="0085128E"/>
    <w:rsid w:val="0085186C"/>
    <w:rsid w:val="008640F0"/>
    <w:rsid w:val="00870FDB"/>
    <w:rsid w:val="0087568B"/>
    <w:rsid w:val="008908A4"/>
    <w:rsid w:val="008A7609"/>
    <w:rsid w:val="008B42DA"/>
    <w:rsid w:val="008C6836"/>
    <w:rsid w:val="008C7E68"/>
    <w:rsid w:val="008D06E2"/>
    <w:rsid w:val="009064B0"/>
    <w:rsid w:val="009066C8"/>
    <w:rsid w:val="00916F3E"/>
    <w:rsid w:val="009245D1"/>
    <w:rsid w:val="0092580E"/>
    <w:rsid w:val="009274BD"/>
    <w:rsid w:val="009322A0"/>
    <w:rsid w:val="00937922"/>
    <w:rsid w:val="00940113"/>
    <w:rsid w:val="00940B96"/>
    <w:rsid w:val="00945740"/>
    <w:rsid w:val="009539E6"/>
    <w:rsid w:val="0095433D"/>
    <w:rsid w:val="009550D1"/>
    <w:rsid w:val="0095673A"/>
    <w:rsid w:val="00960E27"/>
    <w:rsid w:val="00964184"/>
    <w:rsid w:val="00970CA7"/>
    <w:rsid w:val="009710D1"/>
    <w:rsid w:val="00974B40"/>
    <w:rsid w:val="0097521A"/>
    <w:rsid w:val="009753FA"/>
    <w:rsid w:val="0097655B"/>
    <w:rsid w:val="00976CA6"/>
    <w:rsid w:val="0098002A"/>
    <w:rsid w:val="009853E8"/>
    <w:rsid w:val="00991E18"/>
    <w:rsid w:val="009930A9"/>
    <w:rsid w:val="009A2635"/>
    <w:rsid w:val="009B2EA7"/>
    <w:rsid w:val="009B7A8D"/>
    <w:rsid w:val="009C6A1B"/>
    <w:rsid w:val="009D2D4D"/>
    <w:rsid w:val="009D58AE"/>
    <w:rsid w:val="009D6832"/>
    <w:rsid w:val="009D6869"/>
    <w:rsid w:val="009D7D19"/>
    <w:rsid w:val="009F0CBA"/>
    <w:rsid w:val="009F0FC1"/>
    <w:rsid w:val="009F6E72"/>
    <w:rsid w:val="00A12EA0"/>
    <w:rsid w:val="00A14905"/>
    <w:rsid w:val="00A21770"/>
    <w:rsid w:val="00A23CCF"/>
    <w:rsid w:val="00A3553A"/>
    <w:rsid w:val="00A41667"/>
    <w:rsid w:val="00A43864"/>
    <w:rsid w:val="00A44F47"/>
    <w:rsid w:val="00A45192"/>
    <w:rsid w:val="00A550CD"/>
    <w:rsid w:val="00A6077A"/>
    <w:rsid w:val="00A63570"/>
    <w:rsid w:val="00A66B46"/>
    <w:rsid w:val="00A71909"/>
    <w:rsid w:val="00A71C3F"/>
    <w:rsid w:val="00A7435B"/>
    <w:rsid w:val="00A74FC6"/>
    <w:rsid w:val="00A757D1"/>
    <w:rsid w:val="00A972DD"/>
    <w:rsid w:val="00AA2C1F"/>
    <w:rsid w:val="00AB00E5"/>
    <w:rsid w:val="00AB20D9"/>
    <w:rsid w:val="00AB2C75"/>
    <w:rsid w:val="00AB3DE7"/>
    <w:rsid w:val="00AB6ACA"/>
    <w:rsid w:val="00AC0483"/>
    <w:rsid w:val="00AC12AC"/>
    <w:rsid w:val="00AD2412"/>
    <w:rsid w:val="00AD6F31"/>
    <w:rsid w:val="00AD789C"/>
    <w:rsid w:val="00AE0248"/>
    <w:rsid w:val="00AE1736"/>
    <w:rsid w:val="00AE356C"/>
    <w:rsid w:val="00B00359"/>
    <w:rsid w:val="00B00850"/>
    <w:rsid w:val="00B03A87"/>
    <w:rsid w:val="00B0571B"/>
    <w:rsid w:val="00B307B2"/>
    <w:rsid w:val="00B324E5"/>
    <w:rsid w:val="00B34DFB"/>
    <w:rsid w:val="00B352B9"/>
    <w:rsid w:val="00B47065"/>
    <w:rsid w:val="00B51EE3"/>
    <w:rsid w:val="00B56AB1"/>
    <w:rsid w:val="00B571F9"/>
    <w:rsid w:val="00B6426F"/>
    <w:rsid w:val="00B64B14"/>
    <w:rsid w:val="00B75AD0"/>
    <w:rsid w:val="00B75FBB"/>
    <w:rsid w:val="00B77B00"/>
    <w:rsid w:val="00B836AA"/>
    <w:rsid w:val="00B94C88"/>
    <w:rsid w:val="00BA2D72"/>
    <w:rsid w:val="00BA2EC2"/>
    <w:rsid w:val="00BA3146"/>
    <w:rsid w:val="00BA6796"/>
    <w:rsid w:val="00BB2EEE"/>
    <w:rsid w:val="00BC109E"/>
    <w:rsid w:val="00BC7806"/>
    <w:rsid w:val="00BD00EE"/>
    <w:rsid w:val="00BD5926"/>
    <w:rsid w:val="00BE5FF3"/>
    <w:rsid w:val="00BF0617"/>
    <w:rsid w:val="00BF211D"/>
    <w:rsid w:val="00BF7DD6"/>
    <w:rsid w:val="00C233D4"/>
    <w:rsid w:val="00C36926"/>
    <w:rsid w:val="00C44102"/>
    <w:rsid w:val="00C453A5"/>
    <w:rsid w:val="00C4625B"/>
    <w:rsid w:val="00C7381F"/>
    <w:rsid w:val="00C85536"/>
    <w:rsid w:val="00C871AF"/>
    <w:rsid w:val="00C94629"/>
    <w:rsid w:val="00C961D1"/>
    <w:rsid w:val="00CA7E21"/>
    <w:rsid w:val="00CB1C32"/>
    <w:rsid w:val="00CB1CED"/>
    <w:rsid w:val="00CB3298"/>
    <w:rsid w:val="00CB6212"/>
    <w:rsid w:val="00CC1F8C"/>
    <w:rsid w:val="00CC2B88"/>
    <w:rsid w:val="00CC3ABD"/>
    <w:rsid w:val="00CD5069"/>
    <w:rsid w:val="00CD57F9"/>
    <w:rsid w:val="00CF438D"/>
    <w:rsid w:val="00CF7D36"/>
    <w:rsid w:val="00D00F5D"/>
    <w:rsid w:val="00D03E5A"/>
    <w:rsid w:val="00D2113B"/>
    <w:rsid w:val="00D31BA6"/>
    <w:rsid w:val="00D31F1B"/>
    <w:rsid w:val="00D3552A"/>
    <w:rsid w:val="00D37675"/>
    <w:rsid w:val="00D458AB"/>
    <w:rsid w:val="00D55F7C"/>
    <w:rsid w:val="00D60240"/>
    <w:rsid w:val="00D61F22"/>
    <w:rsid w:val="00D632BD"/>
    <w:rsid w:val="00D65DDB"/>
    <w:rsid w:val="00D70798"/>
    <w:rsid w:val="00D907C8"/>
    <w:rsid w:val="00D919A4"/>
    <w:rsid w:val="00D91ADE"/>
    <w:rsid w:val="00D92EAF"/>
    <w:rsid w:val="00DA5619"/>
    <w:rsid w:val="00DA7A34"/>
    <w:rsid w:val="00DB4312"/>
    <w:rsid w:val="00DC488C"/>
    <w:rsid w:val="00DC498E"/>
    <w:rsid w:val="00DC567B"/>
    <w:rsid w:val="00DC6829"/>
    <w:rsid w:val="00DC726E"/>
    <w:rsid w:val="00DC72EA"/>
    <w:rsid w:val="00DD34A6"/>
    <w:rsid w:val="00DE65B1"/>
    <w:rsid w:val="00DF12A5"/>
    <w:rsid w:val="00DF22B0"/>
    <w:rsid w:val="00DF3775"/>
    <w:rsid w:val="00DF399E"/>
    <w:rsid w:val="00DF599A"/>
    <w:rsid w:val="00DF664F"/>
    <w:rsid w:val="00DF6DC4"/>
    <w:rsid w:val="00E00496"/>
    <w:rsid w:val="00E014A8"/>
    <w:rsid w:val="00E016D1"/>
    <w:rsid w:val="00E01890"/>
    <w:rsid w:val="00E0261B"/>
    <w:rsid w:val="00E051B5"/>
    <w:rsid w:val="00E05EDB"/>
    <w:rsid w:val="00E06723"/>
    <w:rsid w:val="00E07456"/>
    <w:rsid w:val="00E126CA"/>
    <w:rsid w:val="00E12D52"/>
    <w:rsid w:val="00E2085F"/>
    <w:rsid w:val="00E20AC1"/>
    <w:rsid w:val="00E23825"/>
    <w:rsid w:val="00E35B04"/>
    <w:rsid w:val="00E3602C"/>
    <w:rsid w:val="00E36CF6"/>
    <w:rsid w:val="00E445FE"/>
    <w:rsid w:val="00E47BD7"/>
    <w:rsid w:val="00E5420B"/>
    <w:rsid w:val="00E56442"/>
    <w:rsid w:val="00E60304"/>
    <w:rsid w:val="00E615BA"/>
    <w:rsid w:val="00E67A14"/>
    <w:rsid w:val="00E720F6"/>
    <w:rsid w:val="00E757FC"/>
    <w:rsid w:val="00E76C16"/>
    <w:rsid w:val="00E77A11"/>
    <w:rsid w:val="00E8057A"/>
    <w:rsid w:val="00E80B0B"/>
    <w:rsid w:val="00E8770F"/>
    <w:rsid w:val="00E87FEF"/>
    <w:rsid w:val="00EA30A9"/>
    <w:rsid w:val="00EC0182"/>
    <w:rsid w:val="00EC2FD7"/>
    <w:rsid w:val="00EC6AAF"/>
    <w:rsid w:val="00ED0570"/>
    <w:rsid w:val="00ED5199"/>
    <w:rsid w:val="00EE0D2E"/>
    <w:rsid w:val="00EE781C"/>
    <w:rsid w:val="00EF00AF"/>
    <w:rsid w:val="00EF142B"/>
    <w:rsid w:val="00EF4E86"/>
    <w:rsid w:val="00F01D81"/>
    <w:rsid w:val="00F147C3"/>
    <w:rsid w:val="00F2020E"/>
    <w:rsid w:val="00F44A33"/>
    <w:rsid w:val="00F47A28"/>
    <w:rsid w:val="00F501E6"/>
    <w:rsid w:val="00F54458"/>
    <w:rsid w:val="00F6025E"/>
    <w:rsid w:val="00F615A2"/>
    <w:rsid w:val="00F70124"/>
    <w:rsid w:val="00F8392E"/>
    <w:rsid w:val="00F9412D"/>
    <w:rsid w:val="00F9538D"/>
    <w:rsid w:val="00FB22FB"/>
    <w:rsid w:val="00FC4430"/>
    <w:rsid w:val="00FC7010"/>
    <w:rsid w:val="00FD065C"/>
    <w:rsid w:val="00FD21E4"/>
    <w:rsid w:val="00FE3593"/>
    <w:rsid w:val="00FE4249"/>
    <w:rsid w:val="00FE5D60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8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B2A40-7672-46FC-8DA2-62B2C298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11</Pages>
  <Words>3663</Words>
  <Characters>20885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78</cp:revision>
  <cp:lastPrinted>2017-10-20T04:19:00Z</cp:lastPrinted>
  <dcterms:created xsi:type="dcterms:W3CDTF">2014-04-08T04:07:00Z</dcterms:created>
  <dcterms:modified xsi:type="dcterms:W3CDTF">2017-11-17T05:08:00Z</dcterms:modified>
</cp:coreProperties>
</file>